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EE" w:rsidRPr="008D32FF" w:rsidRDefault="00E45FEE" w:rsidP="00CF6AEE">
      <w:pPr>
        <w:pStyle w:val="a3"/>
        <w:rPr>
          <w:sz w:val="24"/>
          <w:szCs w:val="24"/>
        </w:rPr>
      </w:pPr>
      <w:r w:rsidRPr="008D32FF">
        <w:rPr>
          <w:sz w:val="24"/>
          <w:szCs w:val="24"/>
        </w:rPr>
        <w:t>ПОВЕСТКА ДНЯ</w:t>
      </w:r>
    </w:p>
    <w:p w:rsidR="00D14316" w:rsidRDefault="00D14316" w:rsidP="00D14316">
      <w:pPr>
        <w:jc w:val="center"/>
        <w:rPr>
          <w:b/>
          <w:szCs w:val="24"/>
        </w:rPr>
      </w:pPr>
      <w:r w:rsidRPr="000B06D5">
        <w:rPr>
          <w:b/>
          <w:szCs w:val="24"/>
        </w:rPr>
        <w:t xml:space="preserve">совместного заседания постоянной комиссии по финансовым, экономическим, </w:t>
      </w:r>
      <w:r w:rsidRPr="000B06D5">
        <w:rPr>
          <w:rFonts w:eastAsia="Calibri"/>
          <w:b/>
          <w:szCs w:val="24"/>
        </w:rPr>
        <w:t>земельным, имущественным и сельскохозяйственным вопросам</w:t>
      </w:r>
      <w:r>
        <w:rPr>
          <w:rFonts w:eastAsia="Calibri"/>
          <w:b/>
          <w:szCs w:val="24"/>
        </w:rPr>
        <w:t>,</w:t>
      </w:r>
      <w:r w:rsidRPr="000B06D5">
        <w:rPr>
          <w:rFonts w:eastAsia="Calibri"/>
          <w:b/>
          <w:szCs w:val="24"/>
        </w:rPr>
        <w:t xml:space="preserve"> постоянной комиссии </w:t>
      </w:r>
      <w:r w:rsidRPr="00C82A94">
        <w:rPr>
          <w:b/>
          <w:szCs w:val="24"/>
        </w:rPr>
        <w:t xml:space="preserve">по нормотворчеству, образованию, культуре, здравоохранению, молодежной политике и </w:t>
      </w:r>
      <w:r>
        <w:rPr>
          <w:b/>
          <w:szCs w:val="24"/>
        </w:rPr>
        <w:t xml:space="preserve">спорту и </w:t>
      </w:r>
      <w:r w:rsidRPr="001D1F70">
        <w:rPr>
          <w:rFonts w:eastAsia="Calibri"/>
          <w:b/>
          <w:szCs w:val="24"/>
        </w:rPr>
        <w:t xml:space="preserve">постоянной комиссии по </w:t>
      </w:r>
      <w:r w:rsidRPr="001D1F70">
        <w:rPr>
          <w:b/>
          <w:szCs w:val="24"/>
        </w:rPr>
        <w:t>жилищно-коммунальному хозяйству, строительству, дорожной деятельности, транспорту и связи</w:t>
      </w:r>
    </w:p>
    <w:p w:rsidR="00D14316" w:rsidRDefault="00D14316" w:rsidP="00A80DF1">
      <w:pPr>
        <w:rPr>
          <w:b/>
          <w:szCs w:val="24"/>
        </w:rPr>
      </w:pPr>
    </w:p>
    <w:p w:rsidR="00C801CF" w:rsidRPr="0097077A" w:rsidRDefault="00242871" w:rsidP="00A80DF1">
      <w:pPr>
        <w:rPr>
          <w:b/>
          <w:szCs w:val="24"/>
        </w:rPr>
      </w:pPr>
      <w:r>
        <w:rPr>
          <w:b/>
          <w:szCs w:val="24"/>
        </w:rPr>
        <w:t>2</w:t>
      </w:r>
      <w:r w:rsidR="00D14316">
        <w:rPr>
          <w:b/>
          <w:szCs w:val="24"/>
        </w:rPr>
        <w:t>1</w:t>
      </w:r>
      <w:r w:rsidR="00B502BC" w:rsidRPr="00AD08F3">
        <w:rPr>
          <w:b/>
          <w:szCs w:val="24"/>
        </w:rPr>
        <w:t xml:space="preserve"> </w:t>
      </w:r>
      <w:r>
        <w:rPr>
          <w:b/>
          <w:szCs w:val="24"/>
        </w:rPr>
        <w:t>июля</w:t>
      </w:r>
      <w:r w:rsidR="00C801CF" w:rsidRPr="00AD08F3">
        <w:rPr>
          <w:b/>
          <w:szCs w:val="24"/>
        </w:rPr>
        <w:t xml:space="preserve"> 202</w:t>
      </w:r>
      <w:r w:rsidR="00431D4D" w:rsidRPr="00AD08F3">
        <w:rPr>
          <w:b/>
          <w:szCs w:val="24"/>
        </w:rPr>
        <w:t>2</w:t>
      </w:r>
      <w:r w:rsidR="0097077A" w:rsidRPr="00AD08F3">
        <w:rPr>
          <w:b/>
          <w:szCs w:val="24"/>
        </w:rPr>
        <w:t xml:space="preserve"> </w:t>
      </w:r>
      <w:r w:rsidR="00A80DF1" w:rsidRPr="00AD08F3">
        <w:rPr>
          <w:b/>
          <w:szCs w:val="24"/>
        </w:rPr>
        <w:t>года</w:t>
      </w:r>
      <w:r w:rsidR="00A80DF1" w:rsidRPr="00AD08F3">
        <w:rPr>
          <w:b/>
          <w:szCs w:val="24"/>
        </w:rPr>
        <w:tab/>
      </w:r>
      <w:r w:rsidR="00A80DF1" w:rsidRPr="00AD08F3">
        <w:rPr>
          <w:b/>
          <w:szCs w:val="24"/>
        </w:rPr>
        <w:tab/>
      </w:r>
      <w:r w:rsidR="00B100DF" w:rsidRPr="00AD08F3">
        <w:rPr>
          <w:b/>
          <w:szCs w:val="24"/>
        </w:rPr>
        <w:tab/>
      </w:r>
      <w:r w:rsidR="00C801CF" w:rsidRPr="00AD08F3">
        <w:rPr>
          <w:b/>
          <w:szCs w:val="24"/>
        </w:rPr>
        <w:t xml:space="preserve">                           </w:t>
      </w:r>
      <w:r w:rsidR="005824C5" w:rsidRPr="00AD08F3">
        <w:rPr>
          <w:b/>
          <w:szCs w:val="24"/>
        </w:rPr>
        <w:t xml:space="preserve"> </w:t>
      </w:r>
      <w:r w:rsidR="00836AD1" w:rsidRPr="00AD08F3">
        <w:rPr>
          <w:b/>
          <w:szCs w:val="24"/>
        </w:rPr>
        <w:t xml:space="preserve">   </w:t>
      </w:r>
      <w:r w:rsidR="00A80DF1" w:rsidRPr="00AD08F3">
        <w:rPr>
          <w:b/>
          <w:szCs w:val="24"/>
        </w:rPr>
        <w:t xml:space="preserve">    </w:t>
      </w:r>
      <w:r w:rsidR="002752C3" w:rsidRPr="00AD08F3">
        <w:rPr>
          <w:b/>
          <w:szCs w:val="24"/>
        </w:rPr>
        <w:t xml:space="preserve">        </w:t>
      </w:r>
      <w:r w:rsidR="00B502BC" w:rsidRPr="00AD08F3">
        <w:rPr>
          <w:b/>
          <w:szCs w:val="24"/>
        </w:rPr>
        <w:t xml:space="preserve">              </w:t>
      </w:r>
      <w:r w:rsidR="002752C3" w:rsidRPr="00AD08F3">
        <w:rPr>
          <w:b/>
          <w:szCs w:val="24"/>
        </w:rPr>
        <w:t xml:space="preserve">     </w:t>
      </w:r>
      <w:r w:rsidR="00C801CF" w:rsidRPr="00AD08F3">
        <w:rPr>
          <w:b/>
          <w:szCs w:val="24"/>
        </w:rPr>
        <w:t xml:space="preserve"> </w:t>
      </w:r>
      <w:r w:rsidR="00044542" w:rsidRPr="00AD08F3">
        <w:rPr>
          <w:b/>
          <w:szCs w:val="24"/>
        </w:rPr>
        <w:t xml:space="preserve">                </w:t>
      </w:r>
      <w:r w:rsidR="00251F2C" w:rsidRPr="00AD08F3">
        <w:rPr>
          <w:b/>
          <w:szCs w:val="24"/>
        </w:rPr>
        <w:t xml:space="preserve">  </w:t>
      </w:r>
      <w:r w:rsidR="00044542" w:rsidRPr="00AD08F3">
        <w:rPr>
          <w:b/>
          <w:szCs w:val="24"/>
        </w:rPr>
        <w:t>9.</w:t>
      </w:r>
      <w:r w:rsidR="00D14316">
        <w:rPr>
          <w:b/>
          <w:szCs w:val="24"/>
        </w:rPr>
        <w:t>3</w:t>
      </w:r>
      <w:r w:rsidR="00847D89" w:rsidRPr="00AD08F3">
        <w:rPr>
          <w:b/>
          <w:szCs w:val="24"/>
        </w:rPr>
        <w:t>0</w:t>
      </w:r>
      <w:r w:rsidR="00044542" w:rsidRPr="00AD08F3">
        <w:rPr>
          <w:b/>
          <w:szCs w:val="24"/>
        </w:rPr>
        <w:t xml:space="preserve"> </w:t>
      </w:r>
      <w:r w:rsidR="00A80DF1" w:rsidRPr="00AD08F3">
        <w:rPr>
          <w:b/>
          <w:szCs w:val="24"/>
        </w:rPr>
        <w:t>час.</w:t>
      </w:r>
    </w:p>
    <w:p w:rsidR="00560465" w:rsidRDefault="00560465"/>
    <w:tbl>
      <w:tblPr>
        <w:tblStyle w:val="a5"/>
        <w:tblW w:w="9890" w:type="dxa"/>
        <w:tblLook w:val="04A0" w:firstRow="1" w:lastRow="0" w:firstColumn="1" w:lastColumn="0" w:noHBand="0" w:noVBand="1"/>
      </w:tblPr>
      <w:tblGrid>
        <w:gridCol w:w="959"/>
        <w:gridCol w:w="8931"/>
      </w:tblGrid>
      <w:tr w:rsidR="0059252B"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252B" w:rsidRPr="003C3C93" w:rsidRDefault="0059252B" w:rsidP="004D16EB">
            <w:pPr>
              <w:jc w:val="center"/>
              <w:rPr>
                <w:szCs w:val="22"/>
                <w:lang w:eastAsia="en-US"/>
              </w:rPr>
            </w:pPr>
            <w:r w:rsidRPr="003C3C93">
              <w:rPr>
                <w:szCs w:val="22"/>
                <w:lang w:eastAsia="en-US"/>
              </w:rPr>
              <w:t xml:space="preserve">№ </w:t>
            </w:r>
            <w:proofErr w:type="gramStart"/>
            <w:r w:rsidRPr="003C3C93">
              <w:rPr>
                <w:szCs w:val="22"/>
                <w:lang w:eastAsia="en-US"/>
              </w:rPr>
              <w:t>п</w:t>
            </w:r>
            <w:proofErr w:type="gramEnd"/>
            <w:r w:rsidRPr="003C3C93">
              <w:rPr>
                <w:szCs w:val="22"/>
                <w:lang w:eastAsia="en-US"/>
              </w:rPr>
              <w:t>/п</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252B" w:rsidRPr="003C3C93" w:rsidRDefault="0059252B" w:rsidP="004D16EB">
            <w:pPr>
              <w:jc w:val="center"/>
              <w:rPr>
                <w:b/>
                <w:szCs w:val="22"/>
                <w:lang w:eastAsia="en-US"/>
              </w:rPr>
            </w:pPr>
            <w:r w:rsidRPr="003C3C93">
              <w:rPr>
                <w:b/>
                <w:szCs w:val="22"/>
                <w:lang w:eastAsia="en-US"/>
              </w:rPr>
              <w:t>Вопрос</w:t>
            </w:r>
          </w:p>
        </w:tc>
      </w:tr>
      <w:tr w:rsidR="00532AF5"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AF5" w:rsidRPr="003C3C93" w:rsidRDefault="00532AF5"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AF5" w:rsidRPr="003C3C93" w:rsidRDefault="00532AF5" w:rsidP="00532AF5">
            <w:pPr>
              <w:jc w:val="both"/>
              <w:rPr>
                <w:szCs w:val="22"/>
              </w:rPr>
            </w:pPr>
            <w:proofErr w:type="gramStart"/>
            <w:r w:rsidRPr="003C3C93">
              <w:rPr>
                <w:b/>
                <w:szCs w:val="22"/>
              </w:rPr>
              <w:t>О проекте решения</w:t>
            </w:r>
            <w:r w:rsidRPr="003C3C93">
              <w:rPr>
                <w:szCs w:val="22"/>
              </w:rPr>
              <w:t xml:space="preserve"> «Об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proofErr w:type="gramEnd"/>
          </w:p>
          <w:p w:rsidR="00F224A2" w:rsidRPr="003C3C93" w:rsidRDefault="00F224A2" w:rsidP="00F224A2">
            <w:pPr>
              <w:ind w:right="140" w:firstLine="750"/>
              <w:jc w:val="both"/>
              <w:rPr>
                <w:i/>
                <w:spacing w:val="-6"/>
                <w:szCs w:val="22"/>
                <w:u w:val="single"/>
              </w:rPr>
            </w:pPr>
            <w:r w:rsidRPr="003C3C93">
              <w:rPr>
                <w:i/>
                <w:spacing w:val="-6"/>
                <w:szCs w:val="22"/>
                <w:u w:val="single"/>
              </w:rPr>
              <w:t>Докладчик:</w:t>
            </w:r>
          </w:p>
          <w:p w:rsidR="00532AF5" w:rsidRPr="003C3C93" w:rsidRDefault="00F224A2" w:rsidP="00532AF5">
            <w:pPr>
              <w:jc w:val="both"/>
              <w:rPr>
                <w:rFonts w:eastAsia="Calibri"/>
                <w:i/>
                <w:szCs w:val="22"/>
              </w:rPr>
            </w:pPr>
            <w:r w:rsidRPr="003C3C93">
              <w:rPr>
                <w:rFonts w:eastAsia="Calibri"/>
                <w:i/>
                <w:szCs w:val="22"/>
              </w:rPr>
              <w:t>Русских Марина Викторовна, начальник отдела правовой и кадровой работы Аппарата Администрации Глазовского района</w:t>
            </w:r>
          </w:p>
        </w:tc>
      </w:tr>
      <w:tr w:rsidR="006A5E30"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5E30" w:rsidRPr="003C3C93" w:rsidRDefault="006A5E30"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5E30" w:rsidRPr="003C3C93" w:rsidRDefault="006A5E30" w:rsidP="006A5E30">
            <w:pPr>
              <w:pStyle w:val="2"/>
              <w:keepNext w:val="0"/>
              <w:autoSpaceDE w:val="0"/>
              <w:autoSpaceDN w:val="0"/>
              <w:adjustRightInd w:val="0"/>
              <w:outlineLvl w:val="1"/>
              <w:rPr>
                <w:bCs/>
                <w:szCs w:val="22"/>
              </w:rPr>
            </w:pPr>
            <w:r w:rsidRPr="003C3C93">
              <w:rPr>
                <w:b/>
                <w:bCs/>
                <w:szCs w:val="22"/>
              </w:rPr>
              <w:t>О проекте решения</w:t>
            </w:r>
            <w:r w:rsidRPr="003C3C93">
              <w:rPr>
                <w:bCs/>
                <w:szCs w:val="22"/>
              </w:rPr>
              <w:t xml:space="preserve"> «О дорожном фонде муниципального образования «Муниципальный округ Глазовский район Удмуртской Республики»</w:t>
            </w:r>
          </w:p>
          <w:p w:rsidR="006A5E30" w:rsidRPr="003C3C93" w:rsidRDefault="006A5E30" w:rsidP="006A5E30">
            <w:pPr>
              <w:ind w:right="140" w:firstLine="743"/>
              <w:jc w:val="both"/>
              <w:rPr>
                <w:i/>
                <w:szCs w:val="22"/>
                <w:u w:val="single"/>
                <w:lang w:eastAsia="en-US"/>
              </w:rPr>
            </w:pPr>
            <w:r w:rsidRPr="003C3C93">
              <w:rPr>
                <w:i/>
                <w:szCs w:val="22"/>
                <w:u w:val="single"/>
                <w:lang w:eastAsia="en-US"/>
              </w:rPr>
              <w:t>Докладчик:</w:t>
            </w:r>
          </w:p>
          <w:p w:rsidR="006A5E30" w:rsidRPr="003C3C93" w:rsidRDefault="00642A3A" w:rsidP="00642A3A">
            <w:pPr>
              <w:jc w:val="both"/>
              <w:rPr>
                <w:b/>
                <w:szCs w:val="22"/>
              </w:rPr>
            </w:pPr>
            <w:r w:rsidRPr="003C3C93">
              <w:rPr>
                <w:i/>
                <w:szCs w:val="22"/>
              </w:rPr>
              <w:t>Трефилова Наталья Валерьевна</w:t>
            </w:r>
            <w:r w:rsidR="006A5E30" w:rsidRPr="003C3C93">
              <w:rPr>
                <w:i/>
                <w:szCs w:val="22"/>
              </w:rPr>
              <w:t xml:space="preserve">, заместитель </w:t>
            </w:r>
            <w:r w:rsidRPr="003C3C93">
              <w:rPr>
                <w:i/>
                <w:szCs w:val="22"/>
              </w:rPr>
              <w:t>начальника отдела ЖКХ и транспорта Администрации Глазовского района</w:t>
            </w:r>
          </w:p>
        </w:tc>
      </w:tr>
      <w:tr w:rsidR="00E21F99"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1F99" w:rsidRPr="003C3C93" w:rsidRDefault="00E21F99"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1F99" w:rsidRPr="003C3C93" w:rsidRDefault="00E21F99" w:rsidP="00E21F99">
            <w:pPr>
              <w:jc w:val="both"/>
              <w:rPr>
                <w:szCs w:val="22"/>
              </w:rPr>
            </w:pPr>
            <w:r w:rsidRPr="003C3C93">
              <w:rPr>
                <w:b/>
                <w:szCs w:val="22"/>
              </w:rPr>
              <w:t>О проекте решения</w:t>
            </w:r>
            <w:r w:rsidRPr="003C3C93">
              <w:rPr>
                <w:szCs w:val="22"/>
              </w:rPr>
              <w:t xml:space="preserve"> «О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w:t>
            </w:r>
          </w:p>
          <w:p w:rsidR="003C3C93" w:rsidRPr="003C3C93" w:rsidRDefault="003C3C93" w:rsidP="003C3C93">
            <w:pPr>
              <w:ind w:right="140" w:firstLine="750"/>
              <w:jc w:val="both"/>
              <w:rPr>
                <w:i/>
                <w:spacing w:val="-6"/>
                <w:szCs w:val="22"/>
                <w:u w:val="single"/>
              </w:rPr>
            </w:pPr>
            <w:r w:rsidRPr="003C3C93">
              <w:rPr>
                <w:i/>
                <w:spacing w:val="-6"/>
                <w:szCs w:val="22"/>
                <w:u w:val="single"/>
              </w:rPr>
              <w:t>Докладчик:</w:t>
            </w:r>
          </w:p>
          <w:p w:rsidR="00E21F99" w:rsidRPr="003C3C93" w:rsidRDefault="003C3C93" w:rsidP="003C3C93">
            <w:pPr>
              <w:pStyle w:val="21"/>
              <w:spacing w:line="240" w:lineRule="auto"/>
              <w:ind w:firstLine="0"/>
              <w:rPr>
                <w:i/>
                <w:szCs w:val="22"/>
                <w:lang w:val="ru-RU"/>
              </w:rPr>
            </w:pPr>
            <w:proofErr w:type="spellStart"/>
            <w:r w:rsidRPr="003C3C93">
              <w:rPr>
                <w:i/>
                <w:szCs w:val="22"/>
                <w:lang w:val="ru-RU"/>
              </w:rPr>
              <w:t>Бабинцева</w:t>
            </w:r>
            <w:proofErr w:type="spellEnd"/>
            <w:r w:rsidRPr="003C3C93">
              <w:rPr>
                <w:i/>
                <w:szCs w:val="22"/>
                <w:lang w:val="ru-RU"/>
              </w:rPr>
              <w:t xml:space="preserve"> Татьяна Вениаминовна, заместитель главы Администрации Глазовского района по работе с территориями – начальник </w:t>
            </w:r>
            <w:proofErr w:type="spellStart"/>
            <w:r w:rsidRPr="003C3C93">
              <w:rPr>
                <w:i/>
                <w:szCs w:val="22"/>
                <w:lang w:val="ru-RU"/>
              </w:rPr>
              <w:t>Кочишевского</w:t>
            </w:r>
            <w:proofErr w:type="spellEnd"/>
            <w:r w:rsidRPr="003C3C93">
              <w:rPr>
                <w:i/>
                <w:szCs w:val="22"/>
                <w:lang w:val="ru-RU"/>
              </w:rPr>
              <w:t xml:space="preserve"> территориального отдела</w:t>
            </w:r>
          </w:p>
        </w:tc>
      </w:tr>
      <w:tr w:rsidR="00556D0E"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6D0E" w:rsidRPr="003C3C93" w:rsidRDefault="00556D0E"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2871" w:rsidRPr="003C3C93" w:rsidRDefault="00556D0E" w:rsidP="00242871">
            <w:pPr>
              <w:jc w:val="both"/>
              <w:rPr>
                <w:szCs w:val="22"/>
              </w:rPr>
            </w:pPr>
            <w:r w:rsidRPr="003C3C93">
              <w:rPr>
                <w:b/>
                <w:bCs/>
                <w:szCs w:val="22"/>
              </w:rPr>
              <w:t>О проекте решения</w:t>
            </w:r>
            <w:r w:rsidRPr="003C3C93">
              <w:rPr>
                <w:bCs/>
                <w:szCs w:val="22"/>
              </w:rPr>
              <w:t xml:space="preserve"> «</w:t>
            </w:r>
            <w:r w:rsidR="00242871" w:rsidRPr="003C3C93">
              <w:rPr>
                <w:szCs w:val="22"/>
              </w:rPr>
              <w:t xml:space="preserve">Об утверждении ликвидационного баланса Администрации муниципального образования «Глазовский район» </w:t>
            </w:r>
          </w:p>
          <w:p w:rsidR="00556D0E" w:rsidRPr="003C3C93" w:rsidRDefault="00556D0E" w:rsidP="004D16EB">
            <w:pPr>
              <w:ind w:right="140" w:firstLine="743"/>
              <w:jc w:val="both"/>
              <w:rPr>
                <w:i/>
                <w:szCs w:val="22"/>
                <w:u w:val="single"/>
                <w:lang w:eastAsia="en-US"/>
              </w:rPr>
            </w:pPr>
            <w:r w:rsidRPr="003C3C93">
              <w:rPr>
                <w:i/>
                <w:szCs w:val="22"/>
                <w:u w:val="single"/>
                <w:lang w:eastAsia="en-US"/>
              </w:rPr>
              <w:t>Докладчик:</w:t>
            </w:r>
          </w:p>
          <w:p w:rsidR="004D16EB" w:rsidRPr="003C3C93" w:rsidRDefault="00242871" w:rsidP="00242871">
            <w:pPr>
              <w:jc w:val="both"/>
              <w:rPr>
                <w:i/>
                <w:szCs w:val="22"/>
                <w:lang w:eastAsia="en-US"/>
              </w:rPr>
            </w:pPr>
            <w:proofErr w:type="spellStart"/>
            <w:r w:rsidRPr="003C3C93">
              <w:rPr>
                <w:i/>
                <w:szCs w:val="22"/>
                <w:lang w:eastAsia="en-US"/>
              </w:rPr>
              <w:t>Петилова</w:t>
            </w:r>
            <w:proofErr w:type="spellEnd"/>
            <w:r w:rsidRPr="003C3C93">
              <w:rPr>
                <w:i/>
                <w:szCs w:val="22"/>
                <w:lang w:eastAsia="en-US"/>
              </w:rPr>
              <w:t xml:space="preserve"> Инна </w:t>
            </w:r>
            <w:proofErr w:type="spellStart"/>
            <w:r w:rsidRPr="003C3C93">
              <w:rPr>
                <w:i/>
                <w:szCs w:val="22"/>
                <w:lang w:eastAsia="en-US"/>
              </w:rPr>
              <w:t>Авенировна</w:t>
            </w:r>
            <w:proofErr w:type="spellEnd"/>
            <w:r w:rsidR="00AC096C" w:rsidRPr="003C3C93">
              <w:rPr>
                <w:i/>
                <w:szCs w:val="22"/>
                <w:lang w:eastAsia="en-US"/>
              </w:rPr>
              <w:t xml:space="preserve">, </w:t>
            </w:r>
            <w:proofErr w:type="spellStart"/>
            <w:r w:rsidRPr="003C3C93">
              <w:rPr>
                <w:i/>
                <w:szCs w:val="22"/>
                <w:lang w:eastAsia="en-US"/>
              </w:rPr>
              <w:t>врио</w:t>
            </w:r>
            <w:proofErr w:type="spellEnd"/>
            <w:r w:rsidRPr="003C3C93">
              <w:rPr>
                <w:i/>
                <w:szCs w:val="22"/>
                <w:lang w:eastAsia="en-US"/>
              </w:rPr>
              <w:t xml:space="preserve"> директора МКУ «Централизованная бухгалтерия муниципального образования «Муниципальный округ Глазовский район Удмуртской Республики»</w:t>
            </w:r>
          </w:p>
        </w:tc>
      </w:tr>
      <w:tr w:rsidR="00567270"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7270" w:rsidRPr="003C3C93" w:rsidRDefault="00567270"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7270" w:rsidRPr="003C3C93" w:rsidRDefault="00567270" w:rsidP="00567270">
            <w:pPr>
              <w:jc w:val="both"/>
              <w:rPr>
                <w:szCs w:val="22"/>
              </w:rPr>
            </w:pPr>
            <w:proofErr w:type="gramStart"/>
            <w:r w:rsidRPr="003C3C93">
              <w:rPr>
                <w:b/>
                <w:szCs w:val="22"/>
              </w:rPr>
              <w:t>О проекте решения</w:t>
            </w:r>
            <w:r w:rsidRPr="003C3C93">
              <w:rPr>
                <w:szCs w:val="22"/>
              </w:rPr>
              <w:t xml:space="preserve">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w:t>
            </w:r>
            <w:proofErr w:type="gramEnd"/>
            <w:r w:rsidRPr="003C3C93">
              <w:rPr>
                <w:szCs w:val="22"/>
              </w:rPr>
              <w:t xml:space="preserve"> №</w:t>
            </w:r>
            <w:proofErr w:type="gramStart"/>
            <w:r w:rsidRPr="003C3C93">
              <w:rPr>
                <w:szCs w:val="22"/>
              </w:rPr>
              <w:t>120, от 24.02.2022 №142, от 31.03.2022 №168, от 28.04.2022 №189, от 26.05.2022 №220)»</w:t>
            </w:r>
            <w:proofErr w:type="gramEnd"/>
          </w:p>
          <w:p w:rsidR="00567270" w:rsidRPr="003C3C93" w:rsidRDefault="00567270" w:rsidP="00567270">
            <w:pPr>
              <w:ind w:right="140" w:firstLine="750"/>
              <w:jc w:val="both"/>
              <w:rPr>
                <w:i/>
                <w:spacing w:val="-6"/>
                <w:szCs w:val="22"/>
                <w:u w:val="single"/>
                <w:lang w:eastAsia="en-US"/>
              </w:rPr>
            </w:pPr>
            <w:r w:rsidRPr="003C3C93">
              <w:rPr>
                <w:i/>
                <w:spacing w:val="-6"/>
                <w:szCs w:val="22"/>
                <w:u w:val="single"/>
                <w:lang w:eastAsia="en-US"/>
              </w:rPr>
              <w:t>Докладчик:</w:t>
            </w:r>
          </w:p>
          <w:p w:rsidR="00567270" w:rsidRPr="003C3C93" w:rsidRDefault="00567270" w:rsidP="00AD170C">
            <w:pPr>
              <w:jc w:val="both"/>
              <w:rPr>
                <w:i/>
                <w:szCs w:val="22"/>
                <w:lang w:eastAsia="en-US"/>
              </w:rPr>
            </w:pPr>
            <w:r w:rsidRPr="003C3C93">
              <w:rPr>
                <w:i/>
                <w:szCs w:val="22"/>
                <w:lang w:eastAsia="en-US"/>
              </w:rPr>
              <w:t xml:space="preserve">Шутова Ольга Николаевна, заместитель начальника Управления финансов Администрации Глазовского района </w:t>
            </w:r>
          </w:p>
        </w:tc>
      </w:tr>
      <w:tr w:rsidR="000109AB"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09AB" w:rsidRPr="003C3C93" w:rsidRDefault="000109AB"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09AB" w:rsidRPr="003C3C93" w:rsidRDefault="00AD170C" w:rsidP="000109AB">
            <w:pPr>
              <w:jc w:val="both"/>
              <w:rPr>
                <w:szCs w:val="22"/>
              </w:rPr>
            </w:pPr>
            <w:r w:rsidRPr="003C3C93">
              <w:rPr>
                <w:szCs w:val="22"/>
              </w:rPr>
              <w:t>Об обращен</w:t>
            </w:r>
            <w:proofErr w:type="gramStart"/>
            <w:r w:rsidRPr="003C3C93">
              <w:rPr>
                <w:szCs w:val="22"/>
              </w:rPr>
              <w:t>ии ООО</w:t>
            </w:r>
            <w:proofErr w:type="gramEnd"/>
            <w:r w:rsidRPr="003C3C93">
              <w:rPr>
                <w:szCs w:val="22"/>
              </w:rPr>
              <w:t xml:space="preserve"> «</w:t>
            </w:r>
            <w:proofErr w:type="spellStart"/>
            <w:r w:rsidRPr="003C3C93">
              <w:rPr>
                <w:szCs w:val="22"/>
              </w:rPr>
              <w:t>Аквафонд</w:t>
            </w:r>
            <w:proofErr w:type="spellEnd"/>
            <w:r w:rsidRPr="003C3C93">
              <w:rPr>
                <w:szCs w:val="22"/>
              </w:rPr>
              <w:t xml:space="preserve">» </w:t>
            </w:r>
          </w:p>
          <w:p w:rsidR="0097761C" w:rsidRPr="003C3C93" w:rsidRDefault="0097761C" w:rsidP="0097761C">
            <w:pPr>
              <w:ind w:right="140" w:firstLine="743"/>
              <w:jc w:val="both"/>
              <w:rPr>
                <w:i/>
                <w:szCs w:val="22"/>
                <w:u w:val="single"/>
                <w:lang w:eastAsia="en-US"/>
              </w:rPr>
            </w:pPr>
            <w:r w:rsidRPr="003C3C93">
              <w:rPr>
                <w:i/>
                <w:szCs w:val="22"/>
                <w:u w:val="single"/>
                <w:lang w:eastAsia="en-US"/>
              </w:rPr>
              <w:t>Докладчик:</w:t>
            </w:r>
          </w:p>
          <w:p w:rsidR="000A2FBF" w:rsidRPr="003C3C93" w:rsidRDefault="0097761C" w:rsidP="000109AB">
            <w:pPr>
              <w:jc w:val="both"/>
              <w:rPr>
                <w:i/>
                <w:szCs w:val="22"/>
              </w:rPr>
            </w:pPr>
            <w:proofErr w:type="spellStart"/>
            <w:r w:rsidRPr="003C3C93">
              <w:rPr>
                <w:i/>
                <w:szCs w:val="22"/>
              </w:rPr>
              <w:t>Касимов</w:t>
            </w:r>
            <w:proofErr w:type="spellEnd"/>
            <w:r w:rsidRPr="003C3C93">
              <w:rPr>
                <w:i/>
                <w:szCs w:val="22"/>
              </w:rPr>
              <w:t xml:space="preserve"> Ильшат </w:t>
            </w:r>
            <w:proofErr w:type="spellStart"/>
            <w:r w:rsidRPr="003C3C93">
              <w:rPr>
                <w:i/>
                <w:szCs w:val="22"/>
              </w:rPr>
              <w:t>Ильгизарович</w:t>
            </w:r>
            <w:proofErr w:type="spellEnd"/>
            <w:r w:rsidRPr="003C3C93">
              <w:rPr>
                <w:i/>
                <w:szCs w:val="22"/>
              </w:rPr>
              <w:t>, заместитель Главы Администрации Глазовского района по вопросам строительства и ЖКХ</w:t>
            </w:r>
          </w:p>
        </w:tc>
      </w:tr>
      <w:tr w:rsidR="00D14316" w:rsidRPr="003C3C93" w:rsidTr="005975CB">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4316" w:rsidRPr="003C3C93" w:rsidRDefault="00D14316" w:rsidP="004D16EB">
            <w:pPr>
              <w:pStyle w:val="a6"/>
              <w:numPr>
                <w:ilvl w:val="0"/>
                <w:numId w:val="19"/>
              </w:numPr>
              <w:jc w:val="center"/>
              <w:rPr>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4316" w:rsidRPr="003C3C93" w:rsidRDefault="006A5E30" w:rsidP="000109AB">
            <w:pPr>
              <w:jc w:val="both"/>
              <w:rPr>
                <w:szCs w:val="22"/>
              </w:rPr>
            </w:pPr>
            <w:r w:rsidRPr="003C3C93">
              <w:rPr>
                <w:szCs w:val="22"/>
              </w:rPr>
              <w:t>О проблеме с водоснабжением в д.</w:t>
            </w:r>
            <w:r w:rsidR="002262F3">
              <w:rPr>
                <w:szCs w:val="22"/>
              </w:rPr>
              <w:t>Татарские</w:t>
            </w:r>
            <w:bookmarkStart w:id="0" w:name="_GoBack"/>
            <w:bookmarkEnd w:id="0"/>
            <w:r w:rsidRPr="003C3C93">
              <w:rPr>
                <w:szCs w:val="22"/>
              </w:rPr>
              <w:t xml:space="preserve"> </w:t>
            </w:r>
            <w:proofErr w:type="spellStart"/>
            <w:r w:rsidRPr="003C3C93">
              <w:rPr>
                <w:szCs w:val="22"/>
              </w:rPr>
              <w:t>Парзи</w:t>
            </w:r>
            <w:proofErr w:type="spellEnd"/>
          </w:p>
          <w:p w:rsidR="006A5E30" w:rsidRPr="003C3C93" w:rsidRDefault="006A5E30" w:rsidP="006A5E30">
            <w:pPr>
              <w:ind w:right="140" w:firstLine="743"/>
              <w:jc w:val="both"/>
              <w:rPr>
                <w:i/>
                <w:szCs w:val="22"/>
                <w:u w:val="single"/>
                <w:lang w:eastAsia="en-US"/>
              </w:rPr>
            </w:pPr>
            <w:r w:rsidRPr="003C3C93">
              <w:rPr>
                <w:i/>
                <w:szCs w:val="22"/>
                <w:u w:val="single"/>
                <w:lang w:eastAsia="en-US"/>
              </w:rPr>
              <w:t>Докладчик:</w:t>
            </w:r>
          </w:p>
          <w:p w:rsidR="006A5E30" w:rsidRPr="003C3C93" w:rsidRDefault="006A5E30" w:rsidP="006A5E30">
            <w:pPr>
              <w:jc w:val="both"/>
              <w:rPr>
                <w:szCs w:val="22"/>
              </w:rPr>
            </w:pPr>
            <w:proofErr w:type="spellStart"/>
            <w:r w:rsidRPr="003C3C93">
              <w:rPr>
                <w:i/>
                <w:szCs w:val="22"/>
              </w:rPr>
              <w:t>Касимов</w:t>
            </w:r>
            <w:proofErr w:type="spellEnd"/>
            <w:r w:rsidRPr="003C3C93">
              <w:rPr>
                <w:i/>
                <w:szCs w:val="22"/>
              </w:rPr>
              <w:t xml:space="preserve"> Ильшат </w:t>
            </w:r>
            <w:proofErr w:type="spellStart"/>
            <w:r w:rsidRPr="003C3C93">
              <w:rPr>
                <w:i/>
                <w:szCs w:val="22"/>
              </w:rPr>
              <w:t>Ильгизарович</w:t>
            </w:r>
            <w:proofErr w:type="spellEnd"/>
            <w:r w:rsidRPr="003C3C93">
              <w:rPr>
                <w:i/>
                <w:szCs w:val="22"/>
              </w:rPr>
              <w:t>, заместитель Главы Администрации Глазовского района по вопросам строительства и ЖКХ</w:t>
            </w:r>
          </w:p>
        </w:tc>
      </w:tr>
    </w:tbl>
    <w:p w:rsidR="00560465" w:rsidRDefault="00560465" w:rsidP="001510F2"/>
    <w:sectPr w:rsidR="00560465" w:rsidSect="006A5E3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F71"/>
    <w:multiLevelType w:val="hybridMultilevel"/>
    <w:tmpl w:val="CB422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114865"/>
    <w:multiLevelType w:val="hybridMultilevel"/>
    <w:tmpl w:val="3958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0C7291"/>
    <w:multiLevelType w:val="hybridMultilevel"/>
    <w:tmpl w:val="D8828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C5CC7"/>
    <w:multiLevelType w:val="hybridMultilevel"/>
    <w:tmpl w:val="028292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69B4880"/>
    <w:multiLevelType w:val="hybridMultilevel"/>
    <w:tmpl w:val="1660E9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CF0955"/>
    <w:multiLevelType w:val="hybridMultilevel"/>
    <w:tmpl w:val="46D83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A12E12"/>
    <w:multiLevelType w:val="hybridMultilevel"/>
    <w:tmpl w:val="2A9850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2E6C88"/>
    <w:multiLevelType w:val="hybridMultilevel"/>
    <w:tmpl w:val="BA920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9B1955"/>
    <w:multiLevelType w:val="hybridMultilevel"/>
    <w:tmpl w:val="EA72A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FA7013"/>
    <w:multiLevelType w:val="hybridMultilevel"/>
    <w:tmpl w:val="92E0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FA1465"/>
    <w:multiLevelType w:val="hybridMultilevel"/>
    <w:tmpl w:val="1CD6A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5A7F9E"/>
    <w:multiLevelType w:val="hybridMultilevel"/>
    <w:tmpl w:val="6E60D2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CF46DB2"/>
    <w:multiLevelType w:val="hybridMultilevel"/>
    <w:tmpl w:val="229E6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2A4B5F"/>
    <w:multiLevelType w:val="hybridMultilevel"/>
    <w:tmpl w:val="8F6CA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FD2F63"/>
    <w:multiLevelType w:val="hybridMultilevel"/>
    <w:tmpl w:val="3140D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05369E"/>
    <w:multiLevelType w:val="hybridMultilevel"/>
    <w:tmpl w:val="FBFA3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8439E1"/>
    <w:multiLevelType w:val="hybridMultilevel"/>
    <w:tmpl w:val="6F825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13"/>
  </w:num>
  <w:num w:numId="5">
    <w:abstractNumId w:val="15"/>
  </w:num>
  <w:num w:numId="6">
    <w:abstractNumId w:val="7"/>
  </w:num>
  <w:num w:numId="7">
    <w:abstractNumId w:val="2"/>
  </w:num>
  <w:num w:numId="8">
    <w:abstractNumId w:val="4"/>
  </w:num>
  <w:num w:numId="9">
    <w:abstractNumId w:val="10"/>
  </w:num>
  <w:num w:numId="10">
    <w:abstractNumId w:val="9"/>
  </w:num>
  <w:num w:numId="11">
    <w:abstractNumId w:val="14"/>
  </w:num>
  <w:num w:numId="12">
    <w:abstractNumId w:val="11"/>
  </w:num>
  <w:num w:numId="13">
    <w:abstractNumId w:val="6"/>
  </w:num>
  <w:num w:numId="14">
    <w:abstractNumId w:val="3"/>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23BB4"/>
    <w:rsid w:val="000109AB"/>
    <w:rsid w:val="00016DC3"/>
    <w:rsid w:val="000348D0"/>
    <w:rsid w:val="00044542"/>
    <w:rsid w:val="00057E1F"/>
    <w:rsid w:val="0006362F"/>
    <w:rsid w:val="00067150"/>
    <w:rsid w:val="00071232"/>
    <w:rsid w:val="00082B74"/>
    <w:rsid w:val="00092D29"/>
    <w:rsid w:val="000961E5"/>
    <w:rsid w:val="000A2FBF"/>
    <w:rsid w:val="000A67FE"/>
    <w:rsid w:val="000A6AC9"/>
    <w:rsid w:val="000C01E6"/>
    <w:rsid w:val="000D4B5D"/>
    <w:rsid w:val="000F4A8A"/>
    <w:rsid w:val="001143B3"/>
    <w:rsid w:val="001510F2"/>
    <w:rsid w:val="00187A35"/>
    <w:rsid w:val="001B4FDC"/>
    <w:rsid w:val="001C13DB"/>
    <w:rsid w:val="001D1F70"/>
    <w:rsid w:val="001F0DB1"/>
    <w:rsid w:val="002068DD"/>
    <w:rsid w:val="00224D41"/>
    <w:rsid w:val="002262F3"/>
    <w:rsid w:val="002304AF"/>
    <w:rsid w:val="00242871"/>
    <w:rsid w:val="00251F2C"/>
    <w:rsid w:val="002568A8"/>
    <w:rsid w:val="0026718A"/>
    <w:rsid w:val="002713CE"/>
    <w:rsid w:val="002752C3"/>
    <w:rsid w:val="002A6FDC"/>
    <w:rsid w:val="002C65F8"/>
    <w:rsid w:val="002D06C2"/>
    <w:rsid w:val="002E3236"/>
    <w:rsid w:val="002E4EB6"/>
    <w:rsid w:val="00302D49"/>
    <w:rsid w:val="00317EE2"/>
    <w:rsid w:val="003323A7"/>
    <w:rsid w:val="00333CC9"/>
    <w:rsid w:val="00337256"/>
    <w:rsid w:val="0034057C"/>
    <w:rsid w:val="00367245"/>
    <w:rsid w:val="00376B5B"/>
    <w:rsid w:val="00383E34"/>
    <w:rsid w:val="0038591B"/>
    <w:rsid w:val="003C3C93"/>
    <w:rsid w:val="00413030"/>
    <w:rsid w:val="00431D4D"/>
    <w:rsid w:val="00444D48"/>
    <w:rsid w:val="00445F6D"/>
    <w:rsid w:val="0047113F"/>
    <w:rsid w:val="004746B2"/>
    <w:rsid w:val="00487FB6"/>
    <w:rsid w:val="00491526"/>
    <w:rsid w:val="004A32C0"/>
    <w:rsid w:val="004A473E"/>
    <w:rsid w:val="004B378C"/>
    <w:rsid w:val="004C6010"/>
    <w:rsid w:val="004C7B18"/>
    <w:rsid w:val="004D16EB"/>
    <w:rsid w:val="004F21B6"/>
    <w:rsid w:val="00505E7C"/>
    <w:rsid w:val="00506B98"/>
    <w:rsid w:val="00532AF5"/>
    <w:rsid w:val="00556D0E"/>
    <w:rsid w:val="00560465"/>
    <w:rsid w:val="00567270"/>
    <w:rsid w:val="0057491D"/>
    <w:rsid w:val="005804A1"/>
    <w:rsid w:val="005824C5"/>
    <w:rsid w:val="0059252B"/>
    <w:rsid w:val="005975CB"/>
    <w:rsid w:val="005E1573"/>
    <w:rsid w:val="005F040C"/>
    <w:rsid w:val="005F5809"/>
    <w:rsid w:val="00617E3A"/>
    <w:rsid w:val="00626664"/>
    <w:rsid w:val="00635DEE"/>
    <w:rsid w:val="00642A3A"/>
    <w:rsid w:val="00646393"/>
    <w:rsid w:val="0065269F"/>
    <w:rsid w:val="00654365"/>
    <w:rsid w:val="00694204"/>
    <w:rsid w:val="006A3C83"/>
    <w:rsid w:val="006A5E30"/>
    <w:rsid w:val="006C3CE9"/>
    <w:rsid w:val="006C7EB1"/>
    <w:rsid w:val="006F1A69"/>
    <w:rsid w:val="00707D38"/>
    <w:rsid w:val="00721A58"/>
    <w:rsid w:val="00723BB4"/>
    <w:rsid w:val="007249A8"/>
    <w:rsid w:val="007276AD"/>
    <w:rsid w:val="00757CC8"/>
    <w:rsid w:val="00776FBE"/>
    <w:rsid w:val="007B3A54"/>
    <w:rsid w:val="007B735E"/>
    <w:rsid w:val="007D1720"/>
    <w:rsid w:val="007D7863"/>
    <w:rsid w:val="00810038"/>
    <w:rsid w:val="00810868"/>
    <w:rsid w:val="0082562D"/>
    <w:rsid w:val="00836AD1"/>
    <w:rsid w:val="00847D89"/>
    <w:rsid w:val="008509CF"/>
    <w:rsid w:val="0086390C"/>
    <w:rsid w:val="008826E5"/>
    <w:rsid w:val="00896288"/>
    <w:rsid w:val="008A1D7D"/>
    <w:rsid w:val="008A4834"/>
    <w:rsid w:val="008A6257"/>
    <w:rsid w:val="008C2D8C"/>
    <w:rsid w:val="008C6E50"/>
    <w:rsid w:val="008D32FF"/>
    <w:rsid w:val="00931020"/>
    <w:rsid w:val="00944046"/>
    <w:rsid w:val="0097077A"/>
    <w:rsid w:val="0097761C"/>
    <w:rsid w:val="009825C7"/>
    <w:rsid w:val="00995442"/>
    <w:rsid w:val="009E3D38"/>
    <w:rsid w:val="009F62EE"/>
    <w:rsid w:val="00A33053"/>
    <w:rsid w:val="00A649ED"/>
    <w:rsid w:val="00A80DF1"/>
    <w:rsid w:val="00A81559"/>
    <w:rsid w:val="00A9111E"/>
    <w:rsid w:val="00AA7F78"/>
    <w:rsid w:val="00AB4ADE"/>
    <w:rsid w:val="00AB666F"/>
    <w:rsid w:val="00AC096C"/>
    <w:rsid w:val="00AC0F71"/>
    <w:rsid w:val="00AC566F"/>
    <w:rsid w:val="00AD08F3"/>
    <w:rsid w:val="00AD170C"/>
    <w:rsid w:val="00AE7B62"/>
    <w:rsid w:val="00AF1A59"/>
    <w:rsid w:val="00B100DF"/>
    <w:rsid w:val="00B20E7C"/>
    <w:rsid w:val="00B471EE"/>
    <w:rsid w:val="00B502BC"/>
    <w:rsid w:val="00B72611"/>
    <w:rsid w:val="00B72A26"/>
    <w:rsid w:val="00B94D7D"/>
    <w:rsid w:val="00BA396C"/>
    <w:rsid w:val="00BB6E9D"/>
    <w:rsid w:val="00BC06DA"/>
    <w:rsid w:val="00BC1540"/>
    <w:rsid w:val="00BE14FD"/>
    <w:rsid w:val="00BE5735"/>
    <w:rsid w:val="00BF1582"/>
    <w:rsid w:val="00BF19B2"/>
    <w:rsid w:val="00BF1A34"/>
    <w:rsid w:val="00BF3A62"/>
    <w:rsid w:val="00BF62D2"/>
    <w:rsid w:val="00C14CAC"/>
    <w:rsid w:val="00C379AB"/>
    <w:rsid w:val="00C61FE9"/>
    <w:rsid w:val="00C801CF"/>
    <w:rsid w:val="00CB518C"/>
    <w:rsid w:val="00CB7028"/>
    <w:rsid w:val="00CC0CE5"/>
    <w:rsid w:val="00CF6AEE"/>
    <w:rsid w:val="00D115A1"/>
    <w:rsid w:val="00D14316"/>
    <w:rsid w:val="00D16748"/>
    <w:rsid w:val="00D31001"/>
    <w:rsid w:val="00D35532"/>
    <w:rsid w:val="00D36072"/>
    <w:rsid w:val="00D42D3E"/>
    <w:rsid w:val="00D757E8"/>
    <w:rsid w:val="00D767B6"/>
    <w:rsid w:val="00D9236D"/>
    <w:rsid w:val="00D93733"/>
    <w:rsid w:val="00DD1EE6"/>
    <w:rsid w:val="00DE04AB"/>
    <w:rsid w:val="00E02305"/>
    <w:rsid w:val="00E137E5"/>
    <w:rsid w:val="00E21ABB"/>
    <w:rsid w:val="00E21F99"/>
    <w:rsid w:val="00E33284"/>
    <w:rsid w:val="00E45FEE"/>
    <w:rsid w:val="00E54CDA"/>
    <w:rsid w:val="00E80EDC"/>
    <w:rsid w:val="00E818F3"/>
    <w:rsid w:val="00E81B73"/>
    <w:rsid w:val="00E87C29"/>
    <w:rsid w:val="00EC7B16"/>
    <w:rsid w:val="00ED6B23"/>
    <w:rsid w:val="00EE0DB3"/>
    <w:rsid w:val="00F02ECB"/>
    <w:rsid w:val="00F10B5D"/>
    <w:rsid w:val="00F2166A"/>
    <w:rsid w:val="00F224A2"/>
    <w:rsid w:val="00F328E9"/>
    <w:rsid w:val="00F345FF"/>
    <w:rsid w:val="00F3488C"/>
    <w:rsid w:val="00F41153"/>
    <w:rsid w:val="00F514A6"/>
    <w:rsid w:val="00F51773"/>
    <w:rsid w:val="00F51D98"/>
    <w:rsid w:val="00F60BE1"/>
    <w:rsid w:val="00F6540F"/>
    <w:rsid w:val="00F6646A"/>
    <w:rsid w:val="00F83557"/>
    <w:rsid w:val="00FA491C"/>
    <w:rsid w:val="00FD2448"/>
    <w:rsid w:val="00FD636C"/>
    <w:rsid w:val="00FF1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BB4"/>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302D49"/>
    <w:pPr>
      <w:keepNext/>
      <w:jc w:val="both"/>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801CF"/>
    <w:pPr>
      <w:jc w:val="center"/>
    </w:pPr>
    <w:rPr>
      <w:b/>
      <w:sz w:val="22"/>
    </w:rPr>
  </w:style>
  <w:style w:type="character" w:customStyle="1" w:styleId="a4">
    <w:name w:val="Название Знак"/>
    <w:basedOn w:val="a0"/>
    <w:link w:val="a3"/>
    <w:rsid w:val="00C801CF"/>
    <w:rPr>
      <w:rFonts w:ascii="Times New Roman" w:eastAsia="Times New Roman" w:hAnsi="Times New Roman" w:cs="Times New Roman"/>
      <w:b/>
      <w:szCs w:val="20"/>
    </w:rPr>
  </w:style>
  <w:style w:type="character" w:customStyle="1" w:styleId="20">
    <w:name w:val="Заголовок 2 Знак"/>
    <w:basedOn w:val="a0"/>
    <w:link w:val="2"/>
    <w:rsid w:val="00302D49"/>
    <w:rPr>
      <w:rFonts w:ascii="Times New Roman" w:eastAsia="Times New Roman" w:hAnsi="Times New Roman" w:cs="Times New Roman"/>
      <w:sz w:val="24"/>
      <w:szCs w:val="20"/>
      <w:lang w:eastAsia="ru-RU"/>
    </w:rPr>
  </w:style>
  <w:style w:type="table" w:styleId="a5">
    <w:name w:val="Table Grid"/>
    <w:basedOn w:val="a1"/>
    <w:uiPriority w:val="59"/>
    <w:rsid w:val="00560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60465"/>
    <w:pPr>
      <w:ind w:left="720"/>
      <w:contextualSpacing/>
    </w:pPr>
  </w:style>
  <w:style w:type="paragraph" w:styleId="a7">
    <w:name w:val="Body Text"/>
    <w:basedOn w:val="a"/>
    <w:link w:val="a8"/>
    <w:rsid w:val="00DE04AB"/>
    <w:pPr>
      <w:jc w:val="both"/>
    </w:pPr>
  </w:style>
  <w:style w:type="character" w:customStyle="1" w:styleId="a8">
    <w:name w:val="Основной текст Знак"/>
    <w:basedOn w:val="a0"/>
    <w:link w:val="a7"/>
    <w:rsid w:val="00DE04AB"/>
    <w:rPr>
      <w:rFonts w:ascii="Times New Roman" w:eastAsia="Times New Roman" w:hAnsi="Times New Roman" w:cs="Times New Roman"/>
      <w:sz w:val="24"/>
      <w:szCs w:val="20"/>
    </w:rPr>
  </w:style>
  <w:style w:type="paragraph" w:customStyle="1" w:styleId="ConsPlusTitle">
    <w:name w:val="ConsPlusTitle"/>
    <w:rsid w:val="002C65F8"/>
    <w:pPr>
      <w:autoSpaceDE w:val="0"/>
      <w:autoSpaceDN w:val="0"/>
      <w:adjustRightInd w:val="0"/>
      <w:spacing w:after="0" w:line="240" w:lineRule="auto"/>
    </w:pPr>
    <w:rPr>
      <w:rFonts w:ascii="Arial" w:eastAsia="Calibri" w:hAnsi="Arial" w:cs="Arial"/>
      <w:b/>
      <w:bCs/>
      <w:sz w:val="20"/>
      <w:szCs w:val="20"/>
    </w:rPr>
  </w:style>
  <w:style w:type="paragraph" w:customStyle="1" w:styleId="a9">
    <w:name w:val="Знак Знак Знак Знак"/>
    <w:basedOn w:val="a"/>
    <w:rsid w:val="002304AF"/>
    <w:pPr>
      <w:widowControl w:val="0"/>
      <w:adjustRightInd w:val="0"/>
      <w:spacing w:after="160" w:line="240" w:lineRule="exact"/>
      <w:jc w:val="right"/>
    </w:pPr>
    <w:rPr>
      <w:rFonts w:ascii="Baltica" w:hAnsi="Baltica" w:cs="Baltica"/>
      <w:sz w:val="20"/>
      <w:lang w:val="en-GB" w:eastAsia="en-US"/>
    </w:rPr>
  </w:style>
  <w:style w:type="paragraph" w:customStyle="1" w:styleId="21">
    <w:name w:val="Основной текст с отступом 21"/>
    <w:basedOn w:val="a"/>
    <w:rsid w:val="00491526"/>
    <w:pPr>
      <w:suppressAutoHyphens/>
      <w:spacing w:line="360" w:lineRule="auto"/>
      <w:ind w:firstLine="708"/>
      <w:jc w:val="both"/>
    </w:pPr>
    <w:rPr>
      <w:rFonts w:cs="Calibri"/>
      <w:lang w:val="x-none" w:eastAsia="ar-SA"/>
    </w:rPr>
  </w:style>
  <w:style w:type="character" w:customStyle="1" w:styleId="FontStyle27">
    <w:name w:val="Font Style27"/>
    <w:uiPriority w:val="99"/>
    <w:rsid w:val="00491526"/>
    <w:rPr>
      <w:rFonts w:ascii="Times New Roman" w:hAnsi="Times New Roman" w:cs="Times New Roman"/>
      <w:b/>
      <w:bCs/>
      <w:spacing w:val="10"/>
      <w:sz w:val="24"/>
      <w:szCs w:val="24"/>
    </w:rPr>
  </w:style>
  <w:style w:type="paragraph" w:styleId="aa">
    <w:name w:val="No Spacing"/>
    <w:uiPriority w:val="1"/>
    <w:qFormat/>
    <w:rsid w:val="00FF1F38"/>
    <w:pPr>
      <w:spacing w:after="0" w:line="240" w:lineRule="auto"/>
    </w:pPr>
    <w:rPr>
      <w:rFonts w:ascii="Calibri" w:eastAsia="Calibri" w:hAnsi="Calibri" w:cs="Times New Roman"/>
    </w:rPr>
  </w:style>
  <w:style w:type="character" w:styleId="ab">
    <w:name w:val="Strong"/>
    <w:basedOn w:val="a0"/>
    <w:uiPriority w:val="22"/>
    <w:qFormat/>
    <w:rsid w:val="00E137E5"/>
    <w:rPr>
      <w:b/>
      <w:bCs/>
    </w:rPr>
  </w:style>
  <w:style w:type="paragraph" w:customStyle="1" w:styleId="ConsPlusNormal">
    <w:name w:val="ConsPlusNormal"/>
    <w:uiPriority w:val="99"/>
    <w:rsid w:val="006266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5">
    <w:name w:val="Font Style15"/>
    <w:uiPriority w:val="99"/>
    <w:rsid w:val="00071232"/>
    <w:rPr>
      <w:rFonts w:ascii="Times New Roman" w:hAnsi="Times New Roman" w:cs="Times New Roman"/>
      <w:sz w:val="24"/>
      <w:szCs w:val="24"/>
    </w:rPr>
  </w:style>
  <w:style w:type="character" w:customStyle="1" w:styleId="22">
    <w:name w:val="Основной текст (2)_"/>
    <w:basedOn w:val="a0"/>
    <w:link w:val="23"/>
    <w:rsid w:val="00AD170C"/>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AD170C"/>
    <w:pPr>
      <w:shd w:val="clear" w:color="auto" w:fill="FFFFFF"/>
      <w:spacing w:before="180" w:after="180" w:line="278" w:lineRule="exact"/>
      <w:jc w:val="center"/>
    </w:pPr>
    <w:rPr>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6683">
      <w:bodyDiv w:val="1"/>
      <w:marLeft w:val="0"/>
      <w:marRight w:val="0"/>
      <w:marTop w:val="0"/>
      <w:marBottom w:val="0"/>
      <w:divBdr>
        <w:top w:val="none" w:sz="0" w:space="0" w:color="auto"/>
        <w:left w:val="none" w:sz="0" w:space="0" w:color="auto"/>
        <w:bottom w:val="none" w:sz="0" w:space="0" w:color="auto"/>
        <w:right w:val="none" w:sz="0" w:space="0" w:color="auto"/>
      </w:divBdr>
    </w:div>
    <w:div w:id="143016014">
      <w:bodyDiv w:val="1"/>
      <w:marLeft w:val="0"/>
      <w:marRight w:val="0"/>
      <w:marTop w:val="0"/>
      <w:marBottom w:val="0"/>
      <w:divBdr>
        <w:top w:val="none" w:sz="0" w:space="0" w:color="auto"/>
        <w:left w:val="none" w:sz="0" w:space="0" w:color="auto"/>
        <w:bottom w:val="none" w:sz="0" w:space="0" w:color="auto"/>
        <w:right w:val="none" w:sz="0" w:space="0" w:color="auto"/>
      </w:divBdr>
      <w:divsChild>
        <w:div w:id="581257018">
          <w:marLeft w:val="0"/>
          <w:marRight w:val="0"/>
          <w:marTop w:val="0"/>
          <w:marBottom w:val="0"/>
          <w:divBdr>
            <w:top w:val="none" w:sz="0" w:space="0" w:color="auto"/>
            <w:left w:val="none" w:sz="0" w:space="0" w:color="auto"/>
            <w:bottom w:val="none" w:sz="0" w:space="0" w:color="auto"/>
            <w:right w:val="none" w:sz="0" w:space="0" w:color="auto"/>
          </w:divBdr>
        </w:div>
        <w:div w:id="353967321">
          <w:marLeft w:val="0"/>
          <w:marRight w:val="0"/>
          <w:marTop w:val="0"/>
          <w:marBottom w:val="0"/>
          <w:divBdr>
            <w:top w:val="none" w:sz="0" w:space="0" w:color="auto"/>
            <w:left w:val="none" w:sz="0" w:space="0" w:color="auto"/>
            <w:bottom w:val="none" w:sz="0" w:space="0" w:color="auto"/>
            <w:right w:val="none" w:sz="0" w:space="0" w:color="auto"/>
          </w:divBdr>
        </w:div>
        <w:div w:id="1296570149">
          <w:marLeft w:val="0"/>
          <w:marRight w:val="0"/>
          <w:marTop w:val="0"/>
          <w:marBottom w:val="0"/>
          <w:divBdr>
            <w:top w:val="none" w:sz="0" w:space="0" w:color="auto"/>
            <w:left w:val="none" w:sz="0" w:space="0" w:color="auto"/>
            <w:bottom w:val="none" w:sz="0" w:space="0" w:color="auto"/>
            <w:right w:val="none" w:sz="0" w:space="0" w:color="auto"/>
          </w:divBdr>
        </w:div>
        <w:div w:id="2024359381">
          <w:marLeft w:val="0"/>
          <w:marRight w:val="0"/>
          <w:marTop w:val="0"/>
          <w:marBottom w:val="0"/>
          <w:divBdr>
            <w:top w:val="none" w:sz="0" w:space="0" w:color="auto"/>
            <w:left w:val="none" w:sz="0" w:space="0" w:color="auto"/>
            <w:bottom w:val="none" w:sz="0" w:space="0" w:color="auto"/>
            <w:right w:val="none" w:sz="0" w:space="0" w:color="auto"/>
          </w:divBdr>
        </w:div>
      </w:divsChild>
    </w:div>
    <w:div w:id="361905692">
      <w:bodyDiv w:val="1"/>
      <w:marLeft w:val="0"/>
      <w:marRight w:val="0"/>
      <w:marTop w:val="0"/>
      <w:marBottom w:val="0"/>
      <w:divBdr>
        <w:top w:val="none" w:sz="0" w:space="0" w:color="auto"/>
        <w:left w:val="none" w:sz="0" w:space="0" w:color="auto"/>
        <w:bottom w:val="none" w:sz="0" w:space="0" w:color="auto"/>
        <w:right w:val="none" w:sz="0" w:space="0" w:color="auto"/>
      </w:divBdr>
    </w:div>
    <w:div w:id="536700511">
      <w:bodyDiv w:val="1"/>
      <w:marLeft w:val="0"/>
      <w:marRight w:val="0"/>
      <w:marTop w:val="0"/>
      <w:marBottom w:val="0"/>
      <w:divBdr>
        <w:top w:val="none" w:sz="0" w:space="0" w:color="auto"/>
        <w:left w:val="none" w:sz="0" w:space="0" w:color="auto"/>
        <w:bottom w:val="none" w:sz="0" w:space="0" w:color="auto"/>
        <w:right w:val="none" w:sz="0" w:space="0" w:color="auto"/>
      </w:divBdr>
    </w:div>
    <w:div w:id="642202142">
      <w:bodyDiv w:val="1"/>
      <w:marLeft w:val="0"/>
      <w:marRight w:val="0"/>
      <w:marTop w:val="0"/>
      <w:marBottom w:val="0"/>
      <w:divBdr>
        <w:top w:val="none" w:sz="0" w:space="0" w:color="auto"/>
        <w:left w:val="none" w:sz="0" w:space="0" w:color="auto"/>
        <w:bottom w:val="none" w:sz="0" w:space="0" w:color="auto"/>
        <w:right w:val="none" w:sz="0" w:space="0" w:color="auto"/>
      </w:divBdr>
    </w:div>
    <w:div w:id="849023372">
      <w:bodyDiv w:val="1"/>
      <w:marLeft w:val="0"/>
      <w:marRight w:val="0"/>
      <w:marTop w:val="0"/>
      <w:marBottom w:val="0"/>
      <w:divBdr>
        <w:top w:val="none" w:sz="0" w:space="0" w:color="auto"/>
        <w:left w:val="none" w:sz="0" w:space="0" w:color="auto"/>
        <w:bottom w:val="none" w:sz="0" w:space="0" w:color="auto"/>
        <w:right w:val="none" w:sz="0" w:space="0" w:color="auto"/>
      </w:divBdr>
    </w:div>
    <w:div w:id="959189177">
      <w:bodyDiv w:val="1"/>
      <w:marLeft w:val="0"/>
      <w:marRight w:val="0"/>
      <w:marTop w:val="0"/>
      <w:marBottom w:val="0"/>
      <w:divBdr>
        <w:top w:val="none" w:sz="0" w:space="0" w:color="auto"/>
        <w:left w:val="none" w:sz="0" w:space="0" w:color="auto"/>
        <w:bottom w:val="none" w:sz="0" w:space="0" w:color="auto"/>
        <w:right w:val="none" w:sz="0" w:space="0" w:color="auto"/>
      </w:divBdr>
    </w:div>
    <w:div w:id="1028601902">
      <w:bodyDiv w:val="1"/>
      <w:marLeft w:val="0"/>
      <w:marRight w:val="0"/>
      <w:marTop w:val="0"/>
      <w:marBottom w:val="0"/>
      <w:divBdr>
        <w:top w:val="none" w:sz="0" w:space="0" w:color="auto"/>
        <w:left w:val="none" w:sz="0" w:space="0" w:color="auto"/>
        <w:bottom w:val="none" w:sz="0" w:space="0" w:color="auto"/>
        <w:right w:val="none" w:sz="0" w:space="0" w:color="auto"/>
      </w:divBdr>
    </w:div>
    <w:div w:id="1330056317">
      <w:bodyDiv w:val="1"/>
      <w:marLeft w:val="0"/>
      <w:marRight w:val="0"/>
      <w:marTop w:val="0"/>
      <w:marBottom w:val="0"/>
      <w:divBdr>
        <w:top w:val="none" w:sz="0" w:space="0" w:color="auto"/>
        <w:left w:val="none" w:sz="0" w:space="0" w:color="auto"/>
        <w:bottom w:val="none" w:sz="0" w:space="0" w:color="auto"/>
        <w:right w:val="none" w:sz="0" w:space="0" w:color="auto"/>
      </w:divBdr>
    </w:div>
    <w:div w:id="1506751535">
      <w:bodyDiv w:val="1"/>
      <w:marLeft w:val="0"/>
      <w:marRight w:val="0"/>
      <w:marTop w:val="0"/>
      <w:marBottom w:val="0"/>
      <w:divBdr>
        <w:top w:val="none" w:sz="0" w:space="0" w:color="auto"/>
        <w:left w:val="none" w:sz="0" w:space="0" w:color="auto"/>
        <w:bottom w:val="none" w:sz="0" w:space="0" w:color="auto"/>
        <w:right w:val="none" w:sz="0" w:space="0" w:color="auto"/>
      </w:divBdr>
    </w:div>
    <w:div w:id="1592852496">
      <w:bodyDiv w:val="1"/>
      <w:marLeft w:val="0"/>
      <w:marRight w:val="0"/>
      <w:marTop w:val="0"/>
      <w:marBottom w:val="0"/>
      <w:divBdr>
        <w:top w:val="none" w:sz="0" w:space="0" w:color="auto"/>
        <w:left w:val="none" w:sz="0" w:space="0" w:color="auto"/>
        <w:bottom w:val="none" w:sz="0" w:space="0" w:color="auto"/>
        <w:right w:val="none" w:sz="0" w:space="0" w:color="auto"/>
      </w:divBdr>
    </w:div>
    <w:div w:id="1687439588">
      <w:bodyDiv w:val="1"/>
      <w:marLeft w:val="0"/>
      <w:marRight w:val="0"/>
      <w:marTop w:val="0"/>
      <w:marBottom w:val="0"/>
      <w:divBdr>
        <w:top w:val="none" w:sz="0" w:space="0" w:color="auto"/>
        <w:left w:val="none" w:sz="0" w:space="0" w:color="auto"/>
        <w:bottom w:val="none" w:sz="0" w:space="0" w:color="auto"/>
        <w:right w:val="none" w:sz="0" w:space="0" w:color="auto"/>
      </w:divBdr>
    </w:div>
    <w:div w:id="1832745797">
      <w:bodyDiv w:val="1"/>
      <w:marLeft w:val="0"/>
      <w:marRight w:val="0"/>
      <w:marTop w:val="0"/>
      <w:marBottom w:val="0"/>
      <w:divBdr>
        <w:top w:val="none" w:sz="0" w:space="0" w:color="auto"/>
        <w:left w:val="none" w:sz="0" w:space="0" w:color="auto"/>
        <w:bottom w:val="none" w:sz="0" w:space="0" w:color="auto"/>
        <w:right w:val="none" w:sz="0" w:space="0" w:color="auto"/>
      </w:divBdr>
    </w:div>
    <w:div w:id="1871800587">
      <w:bodyDiv w:val="1"/>
      <w:marLeft w:val="0"/>
      <w:marRight w:val="0"/>
      <w:marTop w:val="0"/>
      <w:marBottom w:val="0"/>
      <w:divBdr>
        <w:top w:val="none" w:sz="0" w:space="0" w:color="auto"/>
        <w:left w:val="none" w:sz="0" w:space="0" w:color="auto"/>
        <w:bottom w:val="none" w:sz="0" w:space="0" w:color="auto"/>
        <w:right w:val="none" w:sz="0" w:space="0" w:color="auto"/>
      </w:divBdr>
    </w:div>
    <w:div w:id="1886285169">
      <w:bodyDiv w:val="1"/>
      <w:marLeft w:val="0"/>
      <w:marRight w:val="0"/>
      <w:marTop w:val="0"/>
      <w:marBottom w:val="0"/>
      <w:divBdr>
        <w:top w:val="none" w:sz="0" w:space="0" w:color="auto"/>
        <w:left w:val="none" w:sz="0" w:space="0" w:color="auto"/>
        <w:bottom w:val="none" w:sz="0" w:space="0" w:color="auto"/>
        <w:right w:val="none" w:sz="0" w:space="0" w:color="auto"/>
      </w:divBdr>
    </w:div>
    <w:div w:id="1980070007">
      <w:bodyDiv w:val="1"/>
      <w:marLeft w:val="0"/>
      <w:marRight w:val="0"/>
      <w:marTop w:val="0"/>
      <w:marBottom w:val="0"/>
      <w:divBdr>
        <w:top w:val="none" w:sz="0" w:space="0" w:color="auto"/>
        <w:left w:val="none" w:sz="0" w:space="0" w:color="auto"/>
        <w:bottom w:val="none" w:sz="0" w:space="0" w:color="auto"/>
        <w:right w:val="none" w:sz="0" w:space="0" w:color="auto"/>
      </w:divBdr>
    </w:div>
    <w:div w:id="2026636068">
      <w:bodyDiv w:val="1"/>
      <w:marLeft w:val="0"/>
      <w:marRight w:val="0"/>
      <w:marTop w:val="0"/>
      <w:marBottom w:val="0"/>
      <w:divBdr>
        <w:top w:val="none" w:sz="0" w:space="0" w:color="auto"/>
        <w:left w:val="none" w:sz="0" w:space="0" w:color="auto"/>
        <w:bottom w:val="none" w:sz="0" w:space="0" w:color="auto"/>
        <w:right w:val="none" w:sz="0" w:space="0" w:color="auto"/>
      </w:divBdr>
    </w:div>
    <w:div w:id="2053534134">
      <w:bodyDiv w:val="1"/>
      <w:marLeft w:val="0"/>
      <w:marRight w:val="0"/>
      <w:marTop w:val="0"/>
      <w:marBottom w:val="0"/>
      <w:divBdr>
        <w:top w:val="none" w:sz="0" w:space="0" w:color="auto"/>
        <w:left w:val="none" w:sz="0" w:space="0" w:color="auto"/>
        <w:bottom w:val="none" w:sz="0" w:space="0" w:color="auto"/>
        <w:right w:val="none" w:sz="0" w:space="0" w:color="auto"/>
      </w:divBdr>
    </w:div>
    <w:div w:id="20966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Pages>
  <Words>482</Words>
  <Characters>2751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195</cp:revision>
  <cp:lastPrinted>2022-07-20T11:46:00Z</cp:lastPrinted>
  <dcterms:created xsi:type="dcterms:W3CDTF">2021-11-19T10:31:00Z</dcterms:created>
  <dcterms:modified xsi:type="dcterms:W3CDTF">2022-07-20T11:49:00Z</dcterms:modified>
</cp:coreProperties>
</file>